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="00356242">
        <w:rPr>
          <w:rFonts w:ascii="Arial" w:hAnsi="Arial" w:cs="Arial"/>
        </w:rPr>
        <w:t>__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действующ____ на основании </w:t>
      </w:r>
      <w:r w:rsidR="00356242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</w:t>
      </w:r>
      <w:r w:rsidR="00356242">
        <w:rPr>
          <w:rFonts w:ascii="Arial" w:hAnsi="Arial" w:cs="Arial"/>
          <w:color w:val="000000"/>
          <w:sz w:val="19"/>
          <w:szCs w:val="19"/>
        </w:rPr>
        <w:t xml:space="preserve"> от «____» ______201_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172AB3" w:rsidRDefault="00165BE3" w:rsidP="00172AB3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172AB3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172AB3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172AB3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172AB3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172AB3">
        <w:rPr>
          <w:rFonts w:ascii="Arial" w:hAnsi="Arial" w:cs="Arial"/>
          <w:sz w:val="20"/>
          <w:szCs w:val="20"/>
        </w:rPr>
        <w:t>:</w:t>
      </w:r>
      <w:r w:rsidR="00172AB3" w:rsidRPr="00172AB3">
        <w:rPr>
          <w:rFonts w:ascii="Arial" w:hAnsi="Arial" w:cs="Arial"/>
          <w:bCs/>
          <w:iCs/>
          <w:sz w:val="20"/>
          <w:szCs w:val="20"/>
        </w:rPr>
        <w:t xml:space="preserve"> </w:t>
      </w:r>
      <w:r w:rsidR="00172AB3">
        <w:rPr>
          <w:rFonts w:ascii="Arial" w:hAnsi="Arial" w:cs="Arial"/>
          <w:bCs/>
          <w:iCs/>
          <w:sz w:val="20"/>
          <w:szCs w:val="20"/>
        </w:rPr>
        <w:t>техническое</w:t>
      </w:r>
      <w:r w:rsidR="00172AB3" w:rsidRPr="00172AB3">
        <w:rPr>
          <w:rFonts w:ascii="Arial" w:hAnsi="Arial" w:cs="Arial"/>
          <w:sz w:val="20"/>
          <w:szCs w:val="20"/>
        </w:rPr>
        <w:t xml:space="preserve"> обслуживани</w:t>
      </w:r>
      <w:r w:rsidR="00172AB3">
        <w:rPr>
          <w:rFonts w:ascii="Arial" w:hAnsi="Arial" w:cs="Arial"/>
          <w:sz w:val="20"/>
          <w:szCs w:val="20"/>
        </w:rPr>
        <w:t>е</w:t>
      </w:r>
      <w:r w:rsidR="00172AB3" w:rsidRPr="00172AB3">
        <w:rPr>
          <w:sz w:val="20"/>
          <w:szCs w:val="20"/>
        </w:rPr>
        <w:t xml:space="preserve"> </w:t>
      </w:r>
      <w:r w:rsidR="00172AB3" w:rsidRPr="00172AB3">
        <w:rPr>
          <w:rFonts w:ascii="Arial" w:hAnsi="Arial" w:cs="Arial"/>
          <w:sz w:val="20"/>
          <w:szCs w:val="20"/>
        </w:rPr>
        <w:t>оборудования лаборатории Цеха очистных сооружений канализации /м. Выгойнаволок/ и Цеха водоснабжения /наб. Варкауса, д.2/</w:t>
      </w:r>
      <w:r w:rsidR="00172AB3">
        <w:rPr>
          <w:rFonts w:ascii="Arial" w:hAnsi="Arial" w:cs="Arial"/>
          <w:sz w:val="20"/>
          <w:szCs w:val="20"/>
        </w:rPr>
        <w:t xml:space="preserve"> </w:t>
      </w:r>
      <w:r w:rsidR="001C5A98" w:rsidRPr="00172AB3">
        <w:rPr>
          <w:rFonts w:ascii="Arial" w:hAnsi="Arial" w:cs="Arial"/>
          <w:sz w:val="20"/>
          <w:szCs w:val="20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172AB3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172AB3">
        <w:rPr>
          <w:rFonts w:ascii="Arial" w:hAnsi="Arial" w:cs="Arial"/>
        </w:rPr>
        <w:t>января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172AB3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172AB3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172AB3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172AB3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172AB3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</w:t>
      </w:r>
      <w:r w:rsidR="00172AB3">
        <w:rPr>
          <w:rFonts w:ascii="Arial" w:hAnsi="Arial" w:cs="Arial"/>
          <w:b w:val="0"/>
          <w:sz w:val="20"/>
        </w:rPr>
        <w:t>, лицензия</w:t>
      </w:r>
      <w:r w:rsidRPr="0066389C">
        <w:rPr>
          <w:rFonts w:ascii="Arial" w:hAnsi="Arial" w:cs="Arial"/>
          <w:b w:val="0"/>
          <w:sz w:val="20"/>
        </w:rPr>
        <w:t>). Подрядчик  имеет право приступить к выполнению работ, требующих специальное разрешение (допуск СРО</w:t>
      </w:r>
      <w:r w:rsidR="00172AB3">
        <w:rPr>
          <w:rFonts w:ascii="Arial" w:hAnsi="Arial" w:cs="Arial"/>
          <w:b w:val="0"/>
          <w:sz w:val="20"/>
        </w:rPr>
        <w:t>, лицензию</w:t>
      </w:r>
      <w:r w:rsidRPr="0066389C">
        <w:rPr>
          <w:rFonts w:ascii="Arial" w:hAnsi="Arial" w:cs="Arial"/>
          <w:b w:val="0"/>
          <w:sz w:val="20"/>
        </w:rPr>
        <w:t>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</w:t>
      </w:r>
      <w:r w:rsidR="002468B6">
        <w:rPr>
          <w:rFonts w:ascii="Arial" w:hAnsi="Arial" w:cs="Arial"/>
          <w:b w:val="0"/>
          <w:color w:val="000000"/>
          <w:sz w:val="20"/>
        </w:rPr>
        <w:t xml:space="preserve"> </w:t>
      </w:r>
      <w:r w:rsidR="00B039D2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 xml:space="preserve">обнаружатся дефекты (недостатки, недоделки и т.п.) в принятых результатах Работ, то Подрядчик обязан их устранить за </w:t>
      </w:r>
      <w:r w:rsidRPr="00671C21">
        <w:rPr>
          <w:rFonts w:ascii="Arial" w:hAnsi="Arial" w:cs="Arial"/>
          <w:color w:val="000000"/>
        </w:rPr>
        <w:lastRenderedPageBreak/>
        <w:t>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35624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35624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72AB3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 № ____</w:t>
      </w:r>
    </w:p>
    <w:p w:rsidR="009822E4" w:rsidRPr="00172AB3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172AB3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172AB3" w:rsidRDefault="009822E4" w:rsidP="00172AB3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172AB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172AB3">
        <w:rPr>
          <w:rFonts w:ascii="Arial" w:hAnsi="Arial" w:cs="Arial"/>
          <w:bCs/>
          <w:iCs/>
          <w:sz w:val="20"/>
          <w:szCs w:val="20"/>
        </w:rPr>
        <w:t>работ по</w:t>
      </w:r>
      <w:r w:rsidR="00172AB3" w:rsidRPr="00172AB3">
        <w:rPr>
          <w:rFonts w:ascii="Arial" w:hAnsi="Arial" w:cs="Arial"/>
          <w:bCs/>
          <w:iCs/>
          <w:sz w:val="20"/>
          <w:szCs w:val="20"/>
        </w:rPr>
        <w:t xml:space="preserve"> техническому</w:t>
      </w:r>
      <w:r w:rsidR="00172AB3" w:rsidRPr="00172AB3">
        <w:rPr>
          <w:rFonts w:ascii="Arial" w:hAnsi="Arial" w:cs="Arial"/>
          <w:sz w:val="20"/>
          <w:szCs w:val="20"/>
        </w:rPr>
        <w:t xml:space="preserve"> обслуживани</w:t>
      </w:r>
      <w:r w:rsidR="00172AB3">
        <w:rPr>
          <w:rFonts w:ascii="Arial" w:hAnsi="Arial" w:cs="Arial"/>
          <w:sz w:val="20"/>
          <w:szCs w:val="20"/>
        </w:rPr>
        <w:t>ю</w:t>
      </w:r>
      <w:r w:rsidR="00172AB3" w:rsidRPr="00172AB3">
        <w:rPr>
          <w:sz w:val="20"/>
          <w:szCs w:val="20"/>
        </w:rPr>
        <w:t xml:space="preserve"> </w:t>
      </w:r>
      <w:r w:rsidR="00172AB3" w:rsidRPr="00172AB3">
        <w:rPr>
          <w:rFonts w:ascii="Arial" w:hAnsi="Arial" w:cs="Arial"/>
          <w:sz w:val="20"/>
          <w:szCs w:val="20"/>
        </w:rPr>
        <w:t>оборудования лаборатории Цеха очистных сооружений канализации /м. Выгойнаволок/ и Цеха водоснабжения /наб. Варкауса, д.2/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172AB3" w:rsidRDefault="009822E4" w:rsidP="00172AB3">
            <w:pPr>
              <w:ind w:left="2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2AB3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172AB3" w:rsidRDefault="009822E4" w:rsidP="00172A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2AB3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EF04A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EF04A3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(АО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B039D2" w:rsidRPr="00B039D2" w:rsidRDefault="00171231" w:rsidP="00245C8B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B039D2" w:rsidRPr="00B039D2">
                <w:rPr>
                  <w:rStyle w:val="af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ГОСТ 12.2.085-82 Система стандартов безопасности труда. Сосуды, работающие под давлением. Клапаны предохранительные. Требования безопасности</w:t>
              </w:r>
            </w:hyperlink>
            <w:r w:rsidR="00B039D2" w:rsidRPr="00B039D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039D2" w:rsidRPr="0038771A" w:rsidRDefault="00B039D2" w:rsidP="00245C8B">
            <w:pPr>
              <w:rPr>
                <w:rFonts w:ascii="Arial" w:hAnsi="Arial" w:cs="Arial"/>
                <w:sz w:val="20"/>
                <w:szCs w:val="20"/>
              </w:rPr>
            </w:pPr>
            <w:r w:rsidRPr="00F553C7">
              <w:rPr>
                <w:rFonts w:ascii="Arial" w:hAnsi="Arial" w:cs="Arial"/>
                <w:sz w:val="20"/>
                <w:szCs w:val="20"/>
              </w:rPr>
              <w:t>ГОСТ Р 51935-2002 (ЕН 285-96) Стерилизаторы паровые большие. Общие технические требования и методы испытаний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03EC">
              <w:rPr>
                <w:rFonts w:ascii="Arial" w:hAnsi="Arial" w:cs="Arial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03EC">
              <w:rPr>
                <w:rFonts w:ascii="Arial" w:hAnsi="Arial" w:cs="Arial"/>
                <w:sz w:val="20"/>
                <w:szCs w:val="20"/>
              </w:rPr>
              <w:t xml:space="preserve">АО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 (Цех водоснабжения, лаборатория наб. Варкауса, д.2;; Цех очистных сооружений канализации, лаборатория м. Выгойнаволок)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2018 г. 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B039D2" w:rsidRPr="0039753F" w:rsidRDefault="00B039D2" w:rsidP="00B039D2">
            <w:pPr>
              <w:rPr>
                <w:sz w:val="20"/>
                <w:szCs w:val="20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Поддержание в работоспособном состоянии медицинской техники</w:t>
            </w:r>
            <w:r w:rsidRPr="00172AB3">
              <w:rPr>
                <w:rFonts w:ascii="Arial" w:hAnsi="Arial" w:cs="Arial"/>
                <w:sz w:val="20"/>
                <w:szCs w:val="20"/>
              </w:rPr>
              <w:t xml:space="preserve"> оборудования лаборатори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B039D2" w:rsidRPr="0039753F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-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Круглосуточный.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Регулярное, в соответствии с графиком,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300">
              <w:rPr>
                <w:rFonts w:ascii="Arial" w:hAnsi="Arial" w:cs="Arial"/>
                <w:sz w:val="20"/>
                <w:szCs w:val="20"/>
              </w:rPr>
              <w:t>техническое обслуживание паровых стерилизаторов и дистилляторов</w:t>
            </w:r>
            <w:r w:rsidRPr="000879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выездом к Заказчику</w:t>
            </w:r>
            <w:r w:rsidRPr="0077330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</w:t>
            </w:r>
          </w:p>
        </w:tc>
      </w:tr>
      <w:tr w:rsidR="00B039D2" w:rsidRPr="009822E4" w:rsidTr="00020B41">
        <w:trPr>
          <w:trHeight w:val="461"/>
        </w:trPr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Регулярное, в соответствии с графиком,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300">
              <w:rPr>
                <w:rFonts w:ascii="Arial" w:hAnsi="Arial" w:cs="Arial"/>
                <w:sz w:val="20"/>
                <w:szCs w:val="20"/>
              </w:rPr>
              <w:t>техническое обслуживание паровых стерилизаторов и дистилляторов</w:t>
            </w:r>
            <w:r w:rsidRPr="000879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выездом к Заказчику</w:t>
            </w:r>
            <w:r w:rsidRPr="007733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039D2" w:rsidRPr="009822E4" w:rsidTr="00020B41">
        <w:trPr>
          <w:trHeight w:val="1134"/>
        </w:trPr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B039D2" w:rsidRPr="0010588E" w:rsidRDefault="00B039D2" w:rsidP="00245C8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  <w:r w:rsidRPr="0010588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График технического обслуживания составляется из расчета один выезд к заказчику в месяц. Внеплановые выезды по заявкам заказчика в пределах годового плана.</w:t>
            </w:r>
          </w:p>
        </w:tc>
      </w:tr>
      <w:tr w:rsidR="00B039D2" w:rsidRPr="009822E4" w:rsidTr="00020B41">
        <w:trPr>
          <w:trHeight w:val="445"/>
        </w:trPr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B039D2" w:rsidRPr="001D199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039D2" w:rsidRPr="009822E4" w:rsidTr="00020B41">
        <w:trPr>
          <w:trHeight w:val="424"/>
        </w:trPr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B039D2" w:rsidRDefault="00B039D2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Медицинская техника, расположенная в лаборатории по адресам: </w:t>
            </w:r>
          </w:p>
          <w:p w:rsidR="00B039D2" w:rsidRDefault="00B039D2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Наб. Варкауса. 2, Цех водоснабжения, лаборатория -  ВК-75 (2 шт), дистиллятор ДЭ-10 (1 шт).</w:t>
            </w:r>
          </w:p>
          <w:p w:rsidR="00B039D2" w:rsidRPr="00316247" w:rsidRDefault="00B039D2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Местечко Выгойнаволок Цех очистных сооружений канализации, лаборатория - дистиллятор ДЭ-25 (1 шт). 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500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B039D2" w:rsidRPr="0031624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B039D2" w:rsidRPr="001D1997" w:rsidRDefault="0035624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Pr="001D1997">
              <w:rPr>
                <w:rFonts w:ascii="Arial" w:hAnsi="Arial" w:cs="Arial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sz w:val="20"/>
                <w:szCs w:val="20"/>
              </w:rPr>
              <w:t>18 г.</w:t>
            </w:r>
            <w:r w:rsidRPr="001D1997">
              <w:rPr>
                <w:rFonts w:ascii="Arial" w:hAnsi="Arial" w:cs="Arial"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sz w:val="20"/>
                <w:szCs w:val="20"/>
              </w:rPr>
              <w:t xml:space="preserve"> декабрь</w:t>
            </w:r>
            <w:r w:rsidRPr="001D1997">
              <w:rPr>
                <w:rFonts w:ascii="Arial" w:hAnsi="Arial" w:cs="Arial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sz w:val="20"/>
                <w:szCs w:val="20"/>
              </w:rPr>
              <w:t>18 г.</w:t>
            </w:r>
          </w:p>
        </w:tc>
      </w:tr>
      <w:tr w:rsidR="00B039D2" w:rsidRPr="009822E4" w:rsidTr="00020B41">
        <w:trPr>
          <w:trHeight w:val="493"/>
        </w:trPr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B039D2" w:rsidRPr="001D1997" w:rsidRDefault="00356242" w:rsidP="00245C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B039D2" w:rsidRPr="009822E4" w:rsidTr="00020B41">
        <w:tc>
          <w:tcPr>
            <w:tcW w:w="4077" w:type="dxa"/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B039D2" w:rsidRPr="001D1997" w:rsidRDefault="0035624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</w:tr>
      <w:tr w:rsidR="00B039D2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B039D2" w:rsidRPr="009822E4" w:rsidRDefault="00B039D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B039D2" w:rsidRPr="001D1997" w:rsidRDefault="00B039D2" w:rsidP="00245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039D2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B039D2" w:rsidRPr="009822E4" w:rsidRDefault="00B039D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B039D2" w:rsidRPr="001D1997" w:rsidRDefault="00356242" w:rsidP="003562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Выезд к заказчику на своем автотранспорте. Внеплановые заявки выполняются в течение 2 рабочих дней.</w:t>
            </w:r>
            <w:r w:rsidR="00B039D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039D2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39D2" w:rsidRPr="00B53D6D" w:rsidRDefault="00B039D2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039D2" w:rsidRPr="001D1997" w:rsidRDefault="00B039D2" w:rsidP="00245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9D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590507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B039D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9D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9D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B039D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39D2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039D2" w:rsidRPr="00B53D6D" w:rsidRDefault="00B039D2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9379E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Default="00B560CC" w:rsidP="00172AB3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379E6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 № ____</w:t>
      </w:r>
    </w:p>
    <w:p w:rsidR="00172AB3" w:rsidRDefault="00172AB3" w:rsidP="00172AB3">
      <w:pPr>
        <w:pStyle w:val="a4"/>
        <w:jc w:val="right"/>
        <w:rPr>
          <w:rFonts w:ascii="Arial" w:hAnsi="Arial" w:cs="Arial"/>
        </w:rPr>
      </w:pPr>
    </w:p>
    <w:p w:rsidR="00172AB3" w:rsidRDefault="00172AB3" w:rsidP="00172AB3">
      <w:pPr>
        <w:pStyle w:val="a4"/>
        <w:jc w:val="right"/>
        <w:rPr>
          <w:rFonts w:ascii="Arial" w:hAnsi="Arial" w:cs="Arial"/>
        </w:rPr>
      </w:pPr>
    </w:p>
    <w:p w:rsidR="00172AB3" w:rsidRPr="00A37717" w:rsidRDefault="00172AB3" w:rsidP="00172AB3">
      <w:pPr>
        <w:pStyle w:val="a4"/>
        <w:jc w:val="right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45"/>
        <w:gridCol w:w="2551"/>
        <w:gridCol w:w="1936"/>
      </w:tblGrid>
      <w:tr w:rsidR="00B560CC" w:rsidRPr="00A37717" w:rsidTr="00172AB3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9379E6" w:rsidRDefault="009379E6" w:rsidP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</w:t>
            </w:r>
            <w:r w:rsidRPr="009379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обслуживание /ТО/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января – 31 января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февраля – 28 февраля 2018 г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марта – 31 марта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апреля – 30 апреля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мая – 31 мая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июня – 30 июня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июля – 31 июля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августа – 31 августа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сентября– 30 сентября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октября – 31 октября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ноября– 30 ноября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Default="009379E6" w:rsidP="009379E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</w:t>
            </w:r>
            <w:r>
              <w:t xml:space="preserve"> </w:t>
            </w:r>
            <w:r w:rsidRPr="009379E6">
              <w:rPr>
                <w:rFonts w:ascii="Arial" w:hAnsi="Arial" w:cs="Arial"/>
              </w:rPr>
              <w:t xml:space="preserve">оборудования лаборатории </w:t>
            </w:r>
            <w:r>
              <w:rPr>
                <w:rFonts w:ascii="Arial" w:hAnsi="Arial" w:cs="Arial"/>
              </w:rPr>
              <w:t>Цеха очистных сооружений канализации /м. Выгойнаволок/ и Цеха водоснабжения /наб. Варкауса, д.2/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245C8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декабря – 31 декабря 2018 г.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  <w:tr w:rsidR="009379E6" w:rsidRPr="00A37717" w:rsidTr="00172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 w:rsidP="009379E6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E6" w:rsidRPr="00A37717" w:rsidRDefault="009379E6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9379E6">
        <w:rPr>
          <w:rFonts w:ascii="Arial" w:hAnsi="Arial" w:cs="Arial"/>
          <w:sz w:val="20"/>
          <w:szCs w:val="20"/>
        </w:rPr>
        <w:t xml:space="preserve">«___» </w:t>
      </w:r>
      <w:r w:rsidRPr="00B5761E">
        <w:rPr>
          <w:rFonts w:ascii="Arial" w:hAnsi="Arial" w:cs="Arial"/>
          <w:sz w:val="20"/>
          <w:szCs w:val="20"/>
        </w:rPr>
        <w:t>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9379E6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D9F" w:rsidRDefault="00BF2D9F" w:rsidP="00FB7671">
      <w:pPr>
        <w:pStyle w:val="a4"/>
      </w:pPr>
      <w:r>
        <w:separator/>
      </w:r>
    </w:p>
  </w:endnote>
  <w:endnote w:type="continuationSeparator" w:id="0">
    <w:p w:rsidR="00BF2D9F" w:rsidRDefault="00BF2D9F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7123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17123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68B6">
      <w:rPr>
        <w:rStyle w:val="a8"/>
        <w:noProof/>
      </w:rPr>
      <w:t>4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D9F" w:rsidRDefault="00BF2D9F" w:rsidP="00FB7671">
      <w:pPr>
        <w:pStyle w:val="a4"/>
      </w:pPr>
      <w:r>
        <w:separator/>
      </w:r>
    </w:p>
  </w:footnote>
  <w:footnote w:type="continuationSeparator" w:id="0">
    <w:p w:rsidR="00BF2D9F" w:rsidRDefault="00BF2D9F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71231"/>
    <w:rsid w:val="00172AB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68B6"/>
    <w:rsid w:val="002709BA"/>
    <w:rsid w:val="0028455F"/>
    <w:rsid w:val="002D7F96"/>
    <w:rsid w:val="002F39A9"/>
    <w:rsid w:val="002F643C"/>
    <w:rsid w:val="00321AF9"/>
    <w:rsid w:val="003303D6"/>
    <w:rsid w:val="00356242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379E6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C6EAC"/>
    <w:rsid w:val="00AE7866"/>
    <w:rsid w:val="00AF19A4"/>
    <w:rsid w:val="00AF28F6"/>
    <w:rsid w:val="00AF4324"/>
    <w:rsid w:val="00B039D2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BF2D9F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basedOn w:val="a0"/>
    <w:uiPriority w:val="99"/>
    <w:unhideWhenUsed/>
    <w:rsid w:val="00B039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002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3098</Words>
  <Characters>21478</Characters>
  <Application>Microsoft Office Word</Application>
  <DocSecurity>0</DocSecurity>
  <Lines>178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PCS\a.shvetsova (WST-SVE-008)</cp:lastModifiedBy>
  <cp:revision>46</cp:revision>
  <cp:lastPrinted>2009-10-19T12:55:00Z</cp:lastPrinted>
  <dcterms:created xsi:type="dcterms:W3CDTF">2012-05-02T07:51:00Z</dcterms:created>
  <dcterms:modified xsi:type="dcterms:W3CDTF">2017-11-20T11:51:00Z</dcterms:modified>
</cp:coreProperties>
</file>